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2F2" w:rsidRPr="007E0674" w:rsidRDefault="005102F2" w:rsidP="00ED7595">
      <w:pPr>
        <w:spacing w:before="12" w:after="0" w:line="260" w:lineRule="exact"/>
        <w:ind w:left="-720"/>
        <w:rPr>
          <w:b/>
          <w:sz w:val="26"/>
          <w:szCs w:val="26"/>
        </w:rPr>
      </w:pPr>
    </w:p>
    <w:p w:rsidR="00ED7595" w:rsidRPr="007E0674" w:rsidRDefault="00C37A5A" w:rsidP="00ED7595">
      <w:pPr>
        <w:spacing w:after="0" w:line="240" w:lineRule="auto"/>
        <w:ind w:left="-720" w:right="4212"/>
        <w:rPr>
          <w:rFonts w:eastAsia="Times New Roman" w:cs="Times New Roman"/>
          <w:b/>
          <w:sz w:val="20"/>
          <w:szCs w:val="20"/>
        </w:rPr>
      </w:pPr>
      <w:r w:rsidRPr="007E0674">
        <w:rPr>
          <w:rFonts w:eastAsia="Times New Roman" w:cs="Times New Roman"/>
          <w:b/>
          <w:sz w:val="20"/>
          <w:szCs w:val="20"/>
        </w:rPr>
        <w:t>PROCEDURE:</w:t>
      </w:r>
      <w:r w:rsidRPr="007E0674">
        <w:rPr>
          <w:rFonts w:eastAsia="Times New Roman" w:cs="Times New Roman"/>
          <w:b/>
          <w:spacing w:val="10"/>
          <w:sz w:val="20"/>
          <w:szCs w:val="20"/>
        </w:rPr>
        <w:t xml:space="preserve"> </w:t>
      </w:r>
      <w:r w:rsidRPr="007E0674">
        <w:rPr>
          <w:rFonts w:eastAsia="Times New Roman" w:cs="Times New Roman"/>
          <w:b/>
          <w:sz w:val="20"/>
          <w:szCs w:val="20"/>
          <w:u w:val="single" w:color="000000"/>
        </w:rPr>
        <w:t>Change</w:t>
      </w:r>
      <w:r w:rsidRPr="007E0674">
        <w:rPr>
          <w:rFonts w:eastAsia="Times New Roman" w:cs="Times New Roman"/>
          <w:b/>
          <w:spacing w:val="-1"/>
          <w:sz w:val="20"/>
          <w:szCs w:val="20"/>
          <w:u w:val="single" w:color="000000"/>
        </w:rPr>
        <w:t xml:space="preserve"> </w:t>
      </w:r>
      <w:r w:rsidRPr="007E0674">
        <w:rPr>
          <w:rFonts w:eastAsia="Times New Roman" w:cs="Times New Roman"/>
          <w:b/>
          <w:sz w:val="20"/>
          <w:szCs w:val="20"/>
          <w:u w:val="single" w:color="000000"/>
        </w:rPr>
        <w:t>Authorized</w:t>
      </w:r>
      <w:r w:rsidRPr="007E0674">
        <w:rPr>
          <w:rFonts w:eastAsia="Times New Roman" w:cs="Times New Roman"/>
          <w:b/>
          <w:spacing w:val="-1"/>
          <w:sz w:val="20"/>
          <w:szCs w:val="20"/>
          <w:u w:val="single" w:color="000000"/>
        </w:rPr>
        <w:t xml:space="preserve"> </w:t>
      </w:r>
      <w:r w:rsidRPr="007E0674">
        <w:rPr>
          <w:rFonts w:eastAsia="Times New Roman" w:cs="Times New Roman"/>
          <w:b/>
          <w:sz w:val="20"/>
          <w:szCs w:val="20"/>
          <w:u w:val="single" w:color="000000"/>
        </w:rPr>
        <w:t>Signers</w:t>
      </w:r>
      <w:r w:rsidRPr="007E0674">
        <w:rPr>
          <w:rFonts w:eastAsia="Times New Roman" w:cs="Times New Roman"/>
          <w:b/>
          <w:sz w:val="20"/>
          <w:szCs w:val="20"/>
        </w:rPr>
        <w:t xml:space="preserve"> </w:t>
      </w:r>
    </w:p>
    <w:p w:rsidR="005102F2" w:rsidRPr="007E0674" w:rsidRDefault="00ED7595" w:rsidP="00ED7595">
      <w:pPr>
        <w:spacing w:after="0" w:line="240" w:lineRule="auto"/>
        <w:ind w:left="-720" w:right="4212"/>
        <w:rPr>
          <w:rFonts w:eastAsia="Times New Roman" w:cs="Times New Roman"/>
          <w:b/>
          <w:sz w:val="20"/>
          <w:szCs w:val="20"/>
        </w:rPr>
      </w:pPr>
      <w:r w:rsidRPr="007E0674">
        <w:rPr>
          <w:rFonts w:eastAsia="Times New Roman" w:cs="Times New Roman"/>
          <w:b/>
          <w:sz w:val="20"/>
          <w:szCs w:val="20"/>
        </w:rPr>
        <w:t xml:space="preserve">Review Date: </w:t>
      </w:r>
      <w:r w:rsidR="005B582D">
        <w:rPr>
          <w:rFonts w:eastAsia="Times New Roman" w:cs="Times New Roman"/>
          <w:b/>
          <w:sz w:val="20"/>
          <w:szCs w:val="20"/>
        </w:rPr>
        <w:t>April</w:t>
      </w:r>
      <w:r w:rsidR="00587FA9">
        <w:rPr>
          <w:rFonts w:eastAsia="Times New Roman" w:cs="Times New Roman"/>
          <w:b/>
          <w:sz w:val="20"/>
          <w:szCs w:val="20"/>
        </w:rPr>
        <w:t xml:space="preserve"> 201</w:t>
      </w:r>
      <w:r w:rsidR="005B582D">
        <w:rPr>
          <w:rFonts w:eastAsia="Times New Roman" w:cs="Times New Roman"/>
          <w:b/>
          <w:sz w:val="20"/>
          <w:szCs w:val="20"/>
        </w:rPr>
        <w:t>6</w:t>
      </w:r>
    </w:p>
    <w:p w:rsidR="005102F2" w:rsidRPr="007E0674" w:rsidRDefault="005102F2" w:rsidP="00ED7595">
      <w:pPr>
        <w:spacing w:before="16" w:after="0" w:line="260" w:lineRule="exact"/>
        <w:ind w:left="-720"/>
        <w:rPr>
          <w:sz w:val="20"/>
          <w:szCs w:val="20"/>
        </w:rPr>
      </w:pPr>
    </w:p>
    <w:p w:rsidR="005102F2" w:rsidRPr="007E0674" w:rsidRDefault="00ED7595" w:rsidP="00ED7595">
      <w:pPr>
        <w:spacing w:before="29" w:after="0" w:line="240" w:lineRule="auto"/>
        <w:ind w:left="-720" w:right="58"/>
        <w:rPr>
          <w:rFonts w:eastAsia="Times New Roman" w:cs="Times New Roman"/>
          <w:sz w:val="20"/>
          <w:szCs w:val="20"/>
        </w:rPr>
      </w:pPr>
      <w:r w:rsidRPr="007E0674">
        <w:rPr>
          <w:rFonts w:eastAsia="Times New Roman" w:cs="Times New Roman"/>
          <w:sz w:val="20"/>
          <w:szCs w:val="20"/>
        </w:rPr>
        <w:t xml:space="preserve">To add or remove Authorized Plan Signer contacts after the initial plan implementation, please complete the </w:t>
      </w:r>
      <w:r w:rsidRPr="007E0674">
        <w:rPr>
          <w:rFonts w:eastAsia="Times New Roman" w:cs="Times New Roman"/>
          <w:sz w:val="20"/>
          <w:szCs w:val="20"/>
          <w:u w:val="single"/>
        </w:rPr>
        <w:t>Authorized Signer Add/Change Request</w:t>
      </w:r>
      <w:r w:rsidRPr="007E0674">
        <w:rPr>
          <w:rFonts w:eastAsia="Times New Roman" w:cs="Times New Roman"/>
          <w:sz w:val="20"/>
          <w:szCs w:val="20"/>
        </w:rPr>
        <w:t xml:space="preserve"> form</w:t>
      </w:r>
      <w:r w:rsidR="000C2059">
        <w:rPr>
          <w:rFonts w:eastAsia="Times New Roman" w:cs="Times New Roman"/>
          <w:sz w:val="20"/>
          <w:szCs w:val="20"/>
        </w:rPr>
        <w:t xml:space="preserve"> and return to </w:t>
      </w:r>
      <w:r w:rsidR="00091694">
        <w:rPr>
          <w:rFonts w:eastAsia="Times New Roman" w:cs="Times New Roman"/>
          <w:color w:val="4F81BD" w:themeColor="accent1"/>
          <w:sz w:val="20"/>
          <w:szCs w:val="20"/>
          <w:u w:val="single"/>
        </w:rPr>
        <w:t>plandocgroup</w:t>
      </w:r>
      <w:r w:rsidR="000C2059" w:rsidRPr="000C2059">
        <w:rPr>
          <w:rFonts w:eastAsia="Times New Roman" w:cs="Times New Roman"/>
          <w:color w:val="4F81BD" w:themeColor="accent1"/>
          <w:sz w:val="20"/>
          <w:szCs w:val="20"/>
          <w:u w:val="single"/>
        </w:rPr>
        <w:t>@metlife.com</w:t>
      </w:r>
      <w:r w:rsidRPr="007E0674">
        <w:rPr>
          <w:rFonts w:eastAsia="Times New Roman" w:cs="Times New Roman"/>
          <w:sz w:val="20"/>
          <w:szCs w:val="20"/>
        </w:rPr>
        <w:t>.</w:t>
      </w:r>
    </w:p>
    <w:p w:rsidR="00ED7595" w:rsidRPr="007E0674" w:rsidRDefault="00ED7595" w:rsidP="00ED7595">
      <w:pPr>
        <w:spacing w:before="16" w:after="0" w:line="260" w:lineRule="exact"/>
        <w:ind w:left="-720"/>
        <w:rPr>
          <w:sz w:val="20"/>
          <w:szCs w:val="20"/>
        </w:rPr>
      </w:pPr>
    </w:p>
    <w:p w:rsidR="00ED7595" w:rsidRPr="001C3F84" w:rsidRDefault="00ED7595" w:rsidP="00ED7595">
      <w:pPr>
        <w:spacing w:before="16" w:after="0" w:line="260" w:lineRule="exact"/>
        <w:ind w:left="-720"/>
        <w:rPr>
          <w:b/>
          <w:sz w:val="20"/>
          <w:szCs w:val="20"/>
          <w:u w:val="single"/>
        </w:rPr>
      </w:pPr>
      <w:r w:rsidRPr="001C3F84">
        <w:rPr>
          <w:b/>
          <w:sz w:val="20"/>
          <w:szCs w:val="20"/>
          <w:u w:val="single"/>
        </w:rPr>
        <w:t>Part I of form: Add new authorized plan signer(s)</w:t>
      </w:r>
    </w:p>
    <w:p w:rsidR="00ED7595" w:rsidRPr="001C3F84" w:rsidRDefault="00ED7595" w:rsidP="007E0674">
      <w:pPr>
        <w:pStyle w:val="ListParagraph"/>
        <w:numPr>
          <w:ilvl w:val="0"/>
          <w:numId w:val="4"/>
        </w:numPr>
        <w:spacing w:before="16" w:line="260" w:lineRule="exact"/>
        <w:rPr>
          <w:rFonts w:asciiTheme="minorHAnsi" w:hAnsiTheme="minorHAnsi" w:cstheme="minorHAnsi"/>
          <w:sz w:val="20"/>
          <w:szCs w:val="20"/>
        </w:rPr>
      </w:pPr>
      <w:r w:rsidRPr="001C3F84">
        <w:rPr>
          <w:rFonts w:asciiTheme="minorHAnsi" w:hAnsiTheme="minorHAnsi" w:cstheme="minorHAnsi"/>
          <w:sz w:val="20"/>
          <w:szCs w:val="20"/>
        </w:rPr>
        <w:t>Include a physical signature of authorized signer to be added.</w:t>
      </w:r>
    </w:p>
    <w:p w:rsidR="00ED7595" w:rsidRPr="001C3F84" w:rsidRDefault="00ED7595" w:rsidP="007E0674">
      <w:pPr>
        <w:pStyle w:val="ListParagraph"/>
        <w:numPr>
          <w:ilvl w:val="0"/>
          <w:numId w:val="4"/>
        </w:numPr>
        <w:spacing w:before="16" w:line="260" w:lineRule="exact"/>
        <w:rPr>
          <w:rFonts w:asciiTheme="minorHAnsi" w:hAnsiTheme="minorHAnsi" w:cstheme="minorHAnsi"/>
          <w:sz w:val="20"/>
          <w:szCs w:val="20"/>
        </w:rPr>
      </w:pPr>
      <w:r w:rsidRPr="001C3F84">
        <w:rPr>
          <w:rFonts w:asciiTheme="minorHAnsi" w:hAnsiTheme="minorHAnsi" w:cstheme="minorHAnsi"/>
          <w:sz w:val="20"/>
          <w:szCs w:val="20"/>
        </w:rPr>
        <w:t>Include all contact information for the new authorized signer.</w:t>
      </w:r>
    </w:p>
    <w:p w:rsidR="0081320A" w:rsidRPr="00BB332F" w:rsidRDefault="007308B5" w:rsidP="00BB332F">
      <w:pPr>
        <w:pStyle w:val="ListParagraph"/>
        <w:numPr>
          <w:ilvl w:val="0"/>
          <w:numId w:val="4"/>
        </w:numPr>
        <w:spacing w:before="16" w:line="260" w:lineRule="exact"/>
        <w:rPr>
          <w:rFonts w:asciiTheme="minorHAnsi" w:hAnsiTheme="minorHAnsi" w:cstheme="minorHAnsi"/>
          <w:sz w:val="20"/>
          <w:szCs w:val="20"/>
          <w:highlight w:val="yellow"/>
        </w:rPr>
      </w:pPr>
      <w:r w:rsidRPr="00BB332F">
        <w:rPr>
          <w:rFonts w:asciiTheme="minorHAnsi" w:hAnsiTheme="minorHAnsi" w:cstheme="minorHAnsi"/>
          <w:sz w:val="20"/>
          <w:szCs w:val="20"/>
          <w:highlight w:val="yellow"/>
        </w:rPr>
        <w:t>Include l</w:t>
      </w:r>
      <w:r w:rsidR="00E7137F" w:rsidRPr="00BB332F">
        <w:rPr>
          <w:rFonts w:asciiTheme="minorHAnsi" w:hAnsiTheme="minorHAnsi" w:cstheme="minorHAnsi"/>
          <w:sz w:val="20"/>
          <w:szCs w:val="20"/>
          <w:highlight w:val="yellow"/>
        </w:rPr>
        <w:t xml:space="preserve">evel of </w:t>
      </w:r>
      <w:r w:rsidRPr="00BB332F">
        <w:rPr>
          <w:rFonts w:asciiTheme="minorHAnsi" w:hAnsiTheme="minorHAnsi" w:cstheme="minorHAnsi"/>
          <w:sz w:val="20"/>
          <w:szCs w:val="20"/>
          <w:highlight w:val="yellow"/>
        </w:rPr>
        <w:t>a</w:t>
      </w:r>
      <w:r w:rsidR="00E7137F" w:rsidRPr="00BB332F">
        <w:rPr>
          <w:rFonts w:asciiTheme="minorHAnsi" w:hAnsiTheme="minorHAnsi" w:cstheme="minorHAnsi"/>
          <w:sz w:val="20"/>
          <w:szCs w:val="20"/>
          <w:highlight w:val="yellow"/>
        </w:rPr>
        <w:t>uthority</w:t>
      </w:r>
      <w:r w:rsidRPr="00BB332F">
        <w:rPr>
          <w:rFonts w:asciiTheme="minorHAnsi" w:hAnsiTheme="minorHAnsi" w:cstheme="minorHAnsi"/>
          <w:sz w:val="20"/>
          <w:szCs w:val="20"/>
          <w:highlight w:val="yellow"/>
        </w:rPr>
        <w:t xml:space="preserve"> </w:t>
      </w:r>
    </w:p>
    <w:p w:rsidR="007308B5" w:rsidRPr="00640DA6" w:rsidRDefault="0081320A" w:rsidP="0081320A">
      <w:pPr>
        <w:pStyle w:val="ListParagraph"/>
        <w:numPr>
          <w:ilvl w:val="1"/>
          <w:numId w:val="4"/>
        </w:numPr>
        <w:spacing w:before="16" w:line="260" w:lineRule="exact"/>
        <w:rPr>
          <w:rFonts w:asciiTheme="minorHAnsi" w:hAnsiTheme="minorHAnsi" w:cstheme="minorHAnsi"/>
          <w:sz w:val="20"/>
          <w:szCs w:val="20"/>
          <w:highlight w:val="yellow"/>
        </w:rPr>
      </w:pPr>
      <w:r w:rsidRPr="00BB332F">
        <w:rPr>
          <w:rFonts w:asciiTheme="minorHAnsi" w:hAnsiTheme="minorHAnsi" w:cstheme="minorHAnsi"/>
          <w:sz w:val="20"/>
          <w:szCs w:val="20"/>
          <w:highlight w:val="yellow"/>
        </w:rPr>
        <w:t>The default will be</w:t>
      </w:r>
      <w:r w:rsidR="001C3F84" w:rsidRPr="00BB332F">
        <w:rPr>
          <w:rFonts w:asciiTheme="minorHAnsi" w:hAnsiTheme="minorHAnsi" w:cstheme="minorHAnsi"/>
          <w:sz w:val="20"/>
          <w:szCs w:val="20"/>
          <w:highlight w:val="yellow"/>
        </w:rPr>
        <w:t xml:space="preserve"> </w:t>
      </w:r>
      <w:proofErr w:type="gramStart"/>
      <w:r w:rsidR="00972980">
        <w:rPr>
          <w:rFonts w:asciiTheme="minorHAnsi" w:hAnsiTheme="minorHAnsi" w:cstheme="minorHAnsi"/>
          <w:sz w:val="20"/>
          <w:szCs w:val="20"/>
          <w:highlight w:val="yellow"/>
        </w:rPr>
        <w:t>All</w:t>
      </w:r>
      <w:proofErr w:type="gramEnd"/>
      <w:r w:rsidR="00972980">
        <w:rPr>
          <w:rFonts w:asciiTheme="minorHAnsi" w:hAnsiTheme="minorHAnsi" w:cstheme="minorHAnsi"/>
          <w:sz w:val="20"/>
          <w:szCs w:val="20"/>
          <w:highlight w:val="yellow"/>
        </w:rPr>
        <w:t xml:space="preserve"> and will display on the Plan Service Center/PartnerLink as Authorized Signer</w:t>
      </w:r>
      <w:r w:rsidR="00501DCA">
        <w:rPr>
          <w:rFonts w:asciiTheme="minorHAnsi" w:hAnsiTheme="minorHAnsi" w:cstheme="minorHAnsi"/>
          <w:sz w:val="20"/>
          <w:szCs w:val="20"/>
          <w:highlight w:val="yellow"/>
        </w:rPr>
        <w:t xml:space="preserve"> (SIG)</w:t>
      </w:r>
      <w:r w:rsidR="001C3F84" w:rsidRPr="00BB332F">
        <w:rPr>
          <w:rFonts w:asciiTheme="minorHAnsi" w:hAnsiTheme="minorHAnsi" w:cstheme="minorHAnsi"/>
          <w:sz w:val="20"/>
          <w:szCs w:val="20"/>
          <w:highlight w:val="yellow"/>
        </w:rPr>
        <w:t>.</w:t>
      </w:r>
      <w:r w:rsidR="007308B5" w:rsidRPr="00BB332F">
        <w:rPr>
          <w:rFonts w:asciiTheme="minorHAnsi" w:hAnsiTheme="minorHAnsi" w:cstheme="minorHAnsi"/>
          <w:sz w:val="20"/>
          <w:szCs w:val="20"/>
          <w:highlight w:val="yellow"/>
        </w:rPr>
        <w:t xml:space="preserve"> </w:t>
      </w:r>
    </w:p>
    <w:p w:rsidR="00ED7595" w:rsidRPr="004E388B" w:rsidRDefault="001C3F84" w:rsidP="004E388B">
      <w:pPr>
        <w:pStyle w:val="ListParagraph"/>
        <w:numPr>
          <w:ilvl w:val="1"/>
          <w:numId w:val="4"/>
        </w:numPr>
        <w:spacing w:before="16" w:line="260" w:lineRule="exact"/>
        <w:rPr>
          <w:sz w:val="20"/>
          <w:szCs w:val="20"/>
        </w:rPr>
      </w:pPr>
      <w:r w:rsidRPr="004E388B">
        <w:rPr>
          <w:rFonts w:asciiTheme="minorHAnsi" w:hAnsiTheme="minorHAnsi" w:cstheme="minorHAnsi"/>
          <w:sz w:val="20"/>
          <w:szCs w:val="20"/>
          <w:highlight w:val="yellow"/>
        </w:rPr>
        <w:t xml:space="preserve">To designate a </w:t>
      </w:r>
      <w:r w:rsidR="007308B5" w:rsidRPr="004E388B">
        <w:rPr>
          <w:rFonts w:asciiTheme="minorHAnsi" w:hAnsiTheme="minorHAnsi" w:cstheme="minorHAnsi"/>
          <w:sz w:val="20"/>
          <w:szCs w:val="20"/>
          <w:highlight w:val="yellow"/>
        </w:rPr>
        <w:t>Plan Level</w:t>
      </w:r>
      <w:r w:rsidR="00972980" w:rsidRPr="004E388B">
        <w:rPr>
          <w:rFonts w:asciiTheme="minorHAnsi" w:hAnsiTheme="minorHAnsi" w:cstheme="minorHAnsi"/>
          <w:sz w:val="20"/>
          <w:szCs w:val="20"/>
          <w:highlight w:val="yellow"/>
        </w:rPr>
        <w:t xml:space="preserve"> Authorized S</w:t>
      </w:r>
      <w:r w:rsidRPr="004E388B">
        <w:rPr>
          <w:rFonts w:asciiTheme="minorHAnsi" w:hAnsiTheme="minorHAnsi" w:cstheme="minorHAnsi"/>
          <w:sz w:val="20"/>
          <w:szCs w:val="20"/>
          <w:highlight w:val="yellow"/>
        </w:rPr>
        <w:t>igner</w:t>
      </w:r>
      <w:r w:rsidR="008F7383" w:rsidRPr="004E388B">
        <w:rPr>
          <w:rFonts w:asciiTheme="minorHAnsi" w:hAnsiTheme="minorHAnsi" w:cstheme="minorHAnsi"/>
          <w:sz w:val="20"/>
          <w:szCs w:val="20"/>
          <w:highlight w:val="yellow"/>
        </w:rPr>
        <w:t xml:space="preserve"> write in PLAN</w:t>
      </w:r>
      <w:r w:rsidR="008F2F32" w:rsidRPr="004E388B">
        <w:rPr>
          <w:rFonts w:asciiTheme="minorHAnsi" w:hAnsiTheme="minorHAnsi" w:cstheme="minorHAnsi"/>
          <w:sz w:val="20"/>
          <w:szCs w:val="20"/>
          <w:highlight w:val="yellow"/>
        </w:rPr>
        <w:t xml:space="preserve"> beside</w:t>
      </w:r>
      <w:r w:rsidR="008F7383" w:rsidRPr="004E388B">
        <w:rPr>
          <w:rFonts w:asciiTheme="minorHAnsi" w:hAnsiTheme="minorHAnsi" w:cstheme="minorHAnsi"/>
          <w:sz w:val="20"/>
          <w:szCs w:val="20"/>
          <w:highlight w:val="yellow"/>
        </w:rPr>
        <w:t xml:space="preserve"> All</w:t>
      </w:r>
      <w:r w:rsidR="008E4BA9" w:rsidRPr="004E388B">
        <w:rPr>
          <w:rFonts w:asciiTheme="minorHAnsi" w:hAnsiTheme="minorHAnsi" w:cstheme="minorHAnsi"/>
          <w:sz w:val="20"/>
          <w:szCs w:val="20"/>
          <w:highlight w:val="yellow"/>
        </w:rPr>
        <w:t xml:space="preserve">. The </w:t>
      </w:r>
      <w:r w:rsidR="008F2F32" w:rsidRPr="004E388B">
        <w:rPr>
          <w:rFonts w:asciiTheme="minorHAnsi" w:hAnsiTheme="minorHAnsi" w:cstheme="minorHAnsi"/>
          <w:sz w:val="20"/>
          <w:szCs w:val="20"/>
          <w:highlight w:val="yellow"/>
        </w:rPr>
        <w:t xml:space="preserve">Plan Level </w:t>
      </w:r>
      <w:r w:rsidR="008E4BA9" w:rsidRPr="004E388B">
        <w:rPr>
          <w:rFonts w:asciiTheme="minorHAnsi" w:hAnsiTheme="minorHAnsi" w:cstheme="minorHAnsi"/>
          <w:sz w:val="20"/>
          <w:szCs w:val="20"/>
          <w:highlight w:val="yellow"/>
        </w:rPr>
        <w:t xml:space="preserve">authorized signer </w:t>
      </w:r>
      <w:r w:rsidR="00C622FF" w:rsidRPr="004E388B">
        <w:rPr>
          <w:rFonts w:asciiTheme="minorHAnsi" w:hAnsiTheme="minorHAnsi" w:cstheme="minorHAnsi"/>
          <w:sz w:val="20"/>
          <w:szCs w:val="20"/>
          <w:highlight w:val="yellow"/>
        </w:rPr>
        <w:t>will be set up</w:t>
      </w:r>
      <w:r w:rsidR="007308B5" w:rsidRPr="004E388B">
        <w:rPr>
          <w:rFonts w:asciiTheme="minorHAnsi" w:hAnsiTheme="minorHAnsi" w:cstheme="minorHAnsi"/>
          <w:sz w:val="20"/>
          <w:szCs w:val="20"/>
          <w:highlight w:val="yellow"/>
        </w:rPr>
        <w:t xml:space="preserve"> as SPL</w:t>
      </w:r>
      <w:r w:rsidR="008F2F32" w:rsidRPr="004E388B">
        <w:rPr>
          <w:rFonts w:asciiTheme="minorHAnsi" w:hAnsiTheme="minorHAnsi" w:cstheme="minorHAnsi"/>
          <w:sz w:val="20"/>
          <w:szCs w:val="20"/>
          <w:highlight w:val="yellow"/>
        </w:rPr>
        <w:t xml:space="preserve"> </w:t>
      </w:r>
      <w:r w:rsidR="008F2F32" w:rsidRPr="004E388B">
        <w:rPr>
          <w:rFonts w:asciiTheme="minorHAnsi" w:hAnsiTheme="minorHAnsi" w:cstheme="minorHAnsi"/>
          <w:sz w:val="20"/>
          <w:szCs w:val="20"/>
          <w:highlight w:val="yellow"/>
          <w:u w:val="single"/>
        </w:rPr>
        <w:t>and</w:t>
      </w:r>
      <w:r w:rsidR="008F2F32" w:rsidRPr="004E388B">
        <w:rPr>
          <w:rFonts w:asciiTheme="minorHAnsi" w:hAnsiTheme="minorHAnsi" w:cstheme="minorHAnsi"/>
          <w:sz w:val="20"/>
          <w:szCs w:val="20"/>
          <w:highlight w:val="yellow"/>
        </w:rPr>
        <w:t xml:space="preserve"> SIG</w:t>
      </w:r>
      <w:r w:rsidR="008E4BA9" w:rsidRPr="004E388B">
        <w:rPr>
          <w:rFonts w:asciiTheme="minorHAnsi" w:hAnsiTheme="minorHAnsi" w:cstheme="minorHAnsi"/>
          <w:sz w:val="20"/>
          <w:szCs w:val="20"/>
          <w:highlight w:val="yellow"/>
        </w:rPr>
        <w:t xml:space="preserve"> on the Record Keeping system</w:t>
      </w:r>
      <w:r w:rsidR="008F2F32" w:rsidRPr="004E388B">
        <w:rPr>
          <w:rFonts w:asciiTheme="minorHAnsi" w:hAnsiTheme="minorHAnsi" w:cstheme="minorHAnsi"/>
          <w:sz w:val="20"/>
          <w:szCs w:val="20"/>
          <w:highlight w:val="yellow"/>
        </w:rPr>
        <w:t>.  The SPL</w:t>
      </w:r>
      <w:r w:rsidR="007308B5" w:rsidRPr="004E388B">
        <w:rPr>
          <w:rFonts w:asciiTheme="minorHAnsi" w:hAnsiTheme="minorHAnsi" w:cstheme="minorHAnsi"/>
          <w:sz w:val="20"/>
          <w:szCs w:val="20"/>
          <w:highlight w:val="yellow"/>
        </w:rPr>
        <w:t xml:space="preserve"> code is</w:t>
      </w:r>
      <w:r w:rsidR="00972980" w:rsidRPr="004E388B">
        <w:rPr>
          <w:rFonts w:asciiTheme="minorHAnsi" w:hAnsiTheme="minorHAnsi" w:cstheme="minorHAnsi"/>
          <w:sz w:val="20"/>
          <w:szCs w:val="20"/>
          <w:highlight w:val="yellow"/>
        </w:rPr>
        <w:t xml:space="preserve"> for MetLife purposes only and will display as Plan Level Authorized Signer</w:t>
      </w:r>
      <w:r w:rsidR="004E388B" w:rsidRPr="004E388B">
        <w:rPr>
          <w:rFonts w:asciiTheme="minorHAnsi" w:hAnsiTheme="minorHAnsi" w:cstheme="minorHAnsi"/>
          <w:sz w:val="20"/>
          <w:szCs w:val="20"/>
          <w:highlight w:val="yellow"/>
        </w:rPr>
        <w:t xml:space="preserve"> on Plan Service Center/</w:t>
      </w:r>
      <w:proofErr w:type="gramStart"/>
      <w:r w:rsidR="004E388B" w:rsidRPr="004E388B">
        <w:rPr>
          <w:rFonts w:asciiTheme="minorHAnsi" w:hAnsiTheme="minorHAnsi" w:cstheme="minorHAnsi"/>
          <w:sz w:val="20"/>
          <w:szCs w:val="20"/>
          <w:highlight w:val="yellow"/>
        </w:rPr>
        <w:t xml:space="preserve">PartnerLink </w:t>
      </w:r>
      <w:r w:rsidR="00972980" w:rsidRPr="004E388B">
        <w:rPr>
          <w:rFonts w:asciiTheme="minorHAnsi" w:hAnsiTheme="minorHAnsi" w:cstheme="minorHAnsi"/>
          <w:sz w:val="20"/>
          <w:szCs w:val="20"/>
          <w:highlight w:val="yellow"/>
        </w:rPr>
        <w:t>.</w:t>
      </w:r>
      <w:proofErr w:type="gramEnd"/>
      <w:r w:rsidR="00972980" w:rsidRPr="004E388B">
        <w:rPr>
          <w:rFonts w:asciiTheme="minorHAnsi" w:hAnsiTheme="minorHAnsi" w:cstheme="minorHAnsi"/>
          <w:sz w:val="20"/>
          <w:szCs w:val="20"/>
          <w:highlight w:val="yellow"/>
        </w:rPr>
        <w:t xml:space="preserve"> </w:t>
      </w:r>
      <w:r w:rsidR="00C622FF" w:rsidRPr="004E388B">
        <w:rPr>
          <w:rFonts w:asciiTheme="minorHAnsi" w:hAnsiTheme="minorHAnsi" w:cstheme="minorHAnsi"/>
          <w:sz w:val="20"/>
          <w:szCs w:val="20"/>
          <w:highlight w:val="yellow"/>
        </w:rPr>
        <w:t xml:space="preserve"> </w:t>
      </w:r>
    </w:p>
    <w:p w:rsidR="00ED7595" w:rsidRPr="007E0674" w:rsidRDefault="00ED7595" w:rsidP="00ED7595">
      <w:pPr>
        <w:spacing w:before="16" w:after="0" w:line="260" w:lineRule="exact"/>
        <w:ind w:left="-720"/>
        <w:rPr>
          <w:b/>
          <w:sz w:val="20"/>
          <w:szCs w:val="20"/>
          <w:u w:val="single"/>
        </w:rPr>
      </w:pPr>
      <w:r w:rsidRPr="007E0674">
        <w:rPr>
          <w:b/>
          <w:sz w:val="20"/>
          <w:szCs w:val="20"/>
          <w:u w:val="single"/>
        </w:rPr>
        <w:t>Part II of the form: Remove existing authorized plan signer(s)</w:t>
      </w:r>
    </w:p>
    <w:p w:rsidR="00ED7595" w:rsidRPr="00C07C65" w:rsidRDefault="00ED7595" w:rsidP="007E0674">
      <w:pPr>
        <w:pStyle w:val="ListParagraph"/>
        <w:numPr>
          <w:ilvl w:val="0"/>
          <w:numId w:val="3"/>
        </w:numPr>
        <w:spacing w:before="16" w:line="260" w:lineRule="exact"/>
        <w:rPr>
          <w:rFonts w:asciiTheme="minorHAnsi" w:hAnsiTheme="minorHAnsi" w:cstheme="minorHAnsi"/>
          <w:sz w:val="20"/>
          <w:szCs w:val="20"/>
        </w:rPr>
      </w:pPr>
      <w:r w:rsidRPr="00C07C65">
        <w:rPr>
          <w:rFonts w:asciiTheme="minorHAnsi" w:hAnsiTheme="minorHAnsi" w:cstheme="minorHAnsi"/>
          <w:sz w:val="20"/>
          <w:szCs w:val="20"/>
        </w:rPr>
        <w:t>Include the name of the authorized signer to be removed.</w:t>
      </w:r>
    </w:p>
    <w:p w:rsidR="00ED7595" w:rsidRPr="007E0674" w:rsidRDefault="00ED7595" w:rsidP="00ED7595">
      <w:pPr>
        <w:spacing w:before="16" w:after="0" w:line="260" w:lineRule="exact"/>
        <w:ind w:left="-720"/>
        <w:rPr>
          <w:sz w:val="20"/>
          <w:szCs w:val="20"/>
        </w:rPr>
      </w:pPr>
    </w:p>
    <w:p w:rsidR="00ED7595" w:rsidRPr="007E0674" w:rsidRDefault="00ED7595" w:rsidP="00ED7595">
      <w:pPr>
        <w:ind w:left="-720"/>
        <w:rPr>
          <w:b/>
          <w:sz w:val="20"/>
          <w:szCs w:val="20"/>
          <w:u w:val="single"/>
        </w:rPr>
      </w:pPr>
      <w:r w:rsidRPr="007E0674">
        <w:rPr>
          <w:b/>
          <w:sz w:val="20"/>
          <w:szCs w:val="20"/>
          <w:u w:val="single"/>
        </w:rPr>
        <w:t>Part III of form. PSC Client Administration Agreement</w:t>
      </w:r>
    </w:p>
    <w:p w:rsidR="00ED7595" w:rsidRPr="00091694" w:rsidRDefault="00ED7595" w:rsidP="00ED759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091694">
        <w:rPr>
          <w:rFonts w:asciiTheme="minorHAnsi" w:hAnsiTheme="minorHAnsi" w:cstheme="minorHAnsi"/>
          <w:sz w:val="20"/>
          <w:szCs w:val="20"/>
        </w:rPr>
        <w:t xml:space="preserve">Approval of an Authorized Plan Contact other than those listed in the add/remove section must be provided one of the options presented. </w:t>
      </w:r>
    </w:p>
    <w:p w:rsidR="00ED7595" w:rsidRPr="00091694" w:rsidRDefault="00ED7595" w:rsidP="00ED759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091694">
        <w:rPr>
          <w:rFonts w:asciiTheme="minorHAnsi" w:hAnsiTheme="minorHAnsi" w:cstheme="minorHAnsi"/>
          <w:sz w:val="20"/>
          <w:szCs w:val="20"/>
        </w:rPr>
        <w:t xml:space="preserve">Authorized plan Contact to </w:t>
      </w:r>
      <w:r w:rsidR="00091694">
        <w:rPr>
          <w:rFonts w:asciiTheme="minorHAnsi" w:hAnsiTheme="minorHAnsi" w:cstheme="minorHAnsi"/>
          <w:sz w:val="20"/>
          <w:szCs w:val="20"/>
        </w:rPr>
        <w:t>forward</w:t>
      </w:r>
      <w:r w:rsidRPr="00091694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091694">
        <w:rPr>
          <w:rFonts w:asciiTheme="minorHAnsi" w:hAnsiTheme="minorHAnsi" w:cstheme="minorHAnsi"/>
          <w:sz w:val="20"/>
          <w:szCs w:val="20"/>
        </w:rPr>
        <w:t>completed</w:t>
      </w:r>
      <w:proofErr w:type="gramEnd"/>
      <w:r w:rsidRPr="00091694">
        <w:rPr>
          <w:rFonts w:asciiTheme="minorHAnsi" w:hAnsiTheme="minorHAnsi" w:cstheme="minorHAnsi"/>
          <w:sz w:val="20"/>
          <w:szCs w:val="20"/>
        </w:rPr>
        <w:t xml:space="preserve"> form to MetLife </w:t>
      </w:r>
      <w:r w:rsidR="00091694" w:rsidRPr="00091694">
        <w:rPr>
          <w:rFonts w:asciiTheme="minorHAnsi" w:hAnsiTheme="minorHAnsi" w:cstheme="minorHAnsi"/>
          <w:color w:val="4F81BD" w:themeColor="accent1"/>
          <w:sz w:val="20"/>
          <w:szCs w:val="20"/>
          <w:u w:val="single"/>
        </w:rPr>
        <w:t>plandocgroup@metlife.com</w:t>
      </w:r>
      <w:r w:rsidR="00091694" w:rsidRPr="00091694">
        <w:rPr>
          <w:rFonts w:asciiTheme="minorHAnsi" w:hAnsiTheme="minorHAnsi" w:cstheme="minorHAnsi"/>
          <w:sz w:val="20"/>
          <w:szCs w:val="20"/>
        </w:rPr>
        <w:t>.</w:t>
      </w:r>
    </w:p>
    <w:p w:rsidR="00ED7595" w:rsidRPr="007E0674" w:rsidRDefault="00ED7595" w:rsidP="00ED7595">
      <w:pPr>
        <w:spacing w:before="12" w:after="0" w:line="240" w:lineRule="exact"/>
        <w:ind w:left="-720"/>
        <w:rPr>
          <w:sz w:val="20"/>
          <w:szCs w:val="20"/>
        </w:rPr>
      </w:pPr>
    </w:p>
    <w:p w:rsidR="00ED7595" w:rsidRPr="007E0674" w:rsidRDefault="00ED7595" w:rsidP="00ED7595">
      <w:pPr>
        <w:spacing w:before="12" w:after="0" w:line="240" w:lineRule="exact"/>
        <w:ind w:left="-720"/>
        <w:rPr>
          <w:sz w:val="20"/>
          <w:szCs w:val="20"/>
        </w:rPr>
      </w:pPr>
    </w:p>
    <w:p w:rsidR="00ED7595" w:rsidRPr="007E0674" w:rsidRDefault="00ED7595" w:rsidP="00ED7595">
      <w:pPr>
        <w:spacing w:before="12" w:after="0" w:line="240" w:lineRule="exact"/>
        <w:ind w:left="-720"/>
        <w:rPr>
          <w:sz w:val="20"/>
          <w:szCs w:val="20"/>
        </w:rPr>
      </w:pPr>
    </w:p>
    <w:p w:rsidR="00ED7595" w:rsidRPr="007E0674" w:rsidRDefault="00ED7595" w:rsidP="00ED7595">
      <w:pPr>
        <w:spacing w:before="12" w:after="0" w:line="240" w:lineRule="exact"/>
        <w:ind w:left="-720"/>
        <w:rPr>
          <w:b/>
          <w:sz w:val="20"/>
          <w:szCs w:val="20"/>
          <w:u w:val="single"/>
        </w:rPr>
      </w:pPr>
      <w:r w:rsidRPr="007E0674">
        <w:rPr>
          <w:b/>
          <w:sz w:val="20"/>
          <w:szCs w:val="20"/>
          <w:u w:val="single"/>
        </w:rPr>
        <w:t>Process:</w:t>
      </w:r>
    </w:p>
    <w:p w:rsidR="00312E27" w:rsidRDefault="00312E27" w:rsidP="00312E27">
      <w:pPr>
        <w:pStyle w:val="ListParagraph"/>
        <w:numPr>
          <w:ilvl w:val="0"/>
          <w:numId w:val="5"/>
        </w:numPr>
        <w:ind w:right="-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MetLife will review and confirm the request.</w:t>
      </w:r>
    </w:p>
    <w:p w:rsidR="00312E27" w:rsidRDefault="00312E27" w:rsidP="00312E27">
      <w:pPr>
        <w:pStyle w:val="ListParagraph"/>
        <w:numPr>
          <w:ilvl w:val="0"/>
          <w:numId w:val="5"/>
        </w:numPr>
        <w:ind w:right="-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MetLife will forward the completed form to the MetHome Account Management team at </w:t>
      </w:r>
      <w:hyperlink r:id="rId10" w:history="1">
        <w:r w:rsidRPr="00F13393">
          <w:rPr>
            <w:rStyle w:val="Hyperlink"/>
            <w:rFonts w:asciiTheme="minorHAnsi" w:hAnsiTheme="minorHAnsi"/>
            <w:sz w:val="20"/>
            <w:szCs w:val="20"/>
          </w:rPr>
          <w:t>methome@retirementpartner.com</w:t>
        </w:r>
      </w:hyperlink>
      <w:r>
        <w:rPr>
          <w:rFonts w:asciiTheme="minorHAnsi" w:hAnsiTheme="minorHAnsi"/>
          <w:sz w:val="20"/>
          <w:szCs w:val="20"/>
        </w:rPr>
        <w:t xml:space="preserve"> </w:t>
      </w:r>
    </w:p>
    <w:p w:rsidR="005102F2" w:rsidRPr="007E0674" w:rsidRDefault="00C37A5A" w:rsidP="007E0674">
      <w:pPr>
        <w:pStyle w:val="ListParagraph"/>
        <w:numPr>
          <w:ilvl w:val="0"/>
          <w:numId w:val="5"/>
        </w:numPr>
        <w:ind w:right="-20"/>
        <w:rPr>
          <w:rFonts w:asciiTheme="minorHAnsi" w:hAnsiTheme="minorHAnsi"/>
          <w:sz w:val="20"/>
          <w:szCs w:val="20"/>
        </w:rPr>
      </w:pPr>
      <w:r w:rsidRPr="007E0674">
        <w:rPr>
          <w:rFonts w:asciiTheme="minorHAnsi" w:hAnsiTheme="minorHAnsi"/>
          <w:sz w:val="20"/>
          <w:szCs w:val="20"/>
        </w:rPr>
        <w:t>MetHo</w:t>
      </w:r>
      <w:r w:rsidRPr="007E0674">
        <w:rPr>
          <w:rFonts w:asciiTheme="minorHAnsi" w:hAnsiTheme="minorHAnsi"/>
          <w:spacing w:val="-2"/>
          <w:sz w:val="20"/>
          <w:szCs w:val="20"/>
        </w:rPr>
        <w:t>m</w:t>
      </w:r>
      <w:r w:rsidRPr="007E0674">
        <w:rPr>
          <w:rFonts w:asciiTheme="minorHAnsi" w:hAnsiTheme="minorHAnsi"/>
          <w:sz w:val="20"/>
          <w:szCs w:val="20"/>
        </w:rPr>
        <w:t xml:space="preserve">e will </w:t>
      </w:r>
      <w:r w:rsidR="00ED7595" w:rsidRPr="007E0674">
        <w:rPr>
          <w:rFonts w:asciiTheme="minorHAnsi" w:hAnsiTheme="minorHAnsi"/>
          <w:spacing w:val="-1"/>
          <w:sz w:val="20"/>
          <w:szCs w:val="20"/>
        </w:rPr>
        <w:t>image the form for long term storage and reference.</w:t>
      </w:r>
      <w:r w:rsidR="00ED7595" w:rsidRPr="007E0674">
        <w:rPr>
          <w:rFonts w:asciiTheme="minorHAnsi" w:hAnsiTheme="minorHAnsi"/>
          <w:spacing w:val="-2"/>
          <w:sz w:val="20"/>
          <w:szCs w:val="20"/>
        </w:rPr>
        <w:t xml:space="preserve"> </w:t>
      </w:r>
    </w:p>
    <w:p w:rsidR="005102F2" w:rsidRPr="007E0674" w:rsidRDefault="00C37A5A" w:rsidP="007E0674">
      <w:pPr>
        <w:pStyle w:val="ListParagraph"/>
        <w:numPr>
          <w:ilvl w:val="0"/>
          <w:numId w:val="2"/>
        </w:numPr>
        <w:ind w:right="-20"/>
        <w:rPr>
          <w:rFonts w:asciiTheme="minorHAnsi" w:hAnsiTheme="minorHAnsi"/>
          <w:sz w:val="20"/>
          <w:szCs w:val="20"/>
        </w:rPr>
      </w:pPr>
      <w:proofErr w:type="gramStart"/>
      <w:r w:rsidRPr="007E0674">
        <w:rPr>
          <w:rFonts w:asciiTheme="minorHAnsi" w:hAnsiTheme="minorHAnsi"/>
          <w:sz w:val="20"/>
          <w:szCs w:val="20"/>
        </w:rPr>
        <w:t>MetHo</w:t>
      </w:r>
      <w:r w:rsidRPr="007E0674">
        <w:rPr>
          <w:rFonts w:asciiTheme="minorHAnsi" w:hAnsiTheme="minorHAnsi"/>
          <w:spacing w:val="-2"/>
          <w:sz w:val="20"/>
          <w:szCs w:val="20"/>
        </w:rPr>
        <w:t>m</w:t>
      </w:r>
      <w:r w:rsidRPr="007E0674">
        <w:rPr>
          <w:rFonts w:asciiTheme="minorHAnsi" w:hAnsiTheme="minorHAnsi"/>
          <w:sz w:val="20"/>
          <w:szCs w:val="20"/>
        </w:rPr>
        <w:t xml:space="preserve">e </w:t>
      </w:r>
      <w:r w:rsidRPr="007E0674">
        <w:rPr>
          <w:rFonts w:asciiTheme="minorHAnsi" w:hAnsiTheme="minorHAnsi"/>
          <w:spacing w:val="3"/>
          <w:sz w:val="20"/>
          <w:szCs w:val="20"/>
        </w:rPr>
        <w:t xml:space="preserve"> </w:t>
      </w:r>
      <w:r w:rsidRPr="007E0674">
        <w:rPr>
          <w:rFonts w:asciiTheme="minorHAnsi" w:hAnsiTheme="minorHAnsi"/>
          <w:sz w:val="20"/>
          <w:szCs w:val="20"/>
        </w:rPr>
        <w:t>will</w:t>
      </w:r>
      <w:proofErr w:type="gramEnd"/>
      <w:r w:rsidR="00ED7595" w:rsidRPr="007E0674">
        <w:rPr>
          <w:rFonts w:asciiTheme="minorHAnsi" w:hAnsiTheme="minorHAnsi"/>
          <w:sz w:val="20"/>
          <w:szCs w:val="20"/>
        </w:rPr>
        <w:t xml:space="preserve"> </w:t>
      </w:r>
      <w:r w:rsidR="00ED7595" w:rsidRPr="007E0674">
        <w:rPr>
          <w:rFonts w:asciiTheme="minorHAnsi" w:hAnsiTheme="minorHAnsi"/>
          <w:spacing w:val="3"/>
          <w:sz w:val="20"/>
          <w:szCs w:val="20"/>
        </w:rPr>
        <w:t xml:space="preserve">add or remove </w:t>
      </w:r>
      <w:r w:rsidRPr="007E0674">
        <w:rPr>
          <w:rFonts w:asciiTheme="minorHAnsi" w:hAnsiTheme="minorHAnsi"/>
          <w:sz w:val="20"/>
          <w:szCs w:val="20"/>
        </w:rPr>
        <w:t xml:space="preserve">the </w:t>
      </w:r>
      <w:r w:rsidRPr="007E0674">
        <w:rPr>
          <w:rFonts w:asciiTheme="minorHAnsi" w:hAnsiTheme="minorHAnsi"/>
          <w:spacing w:val="3"/>
          <w:sz w:val="20"/>
          <w:szCs w:val="20"/>
        </w:rPr>
        <w:t xml:space="preserve"> </w:t>
      </w:r>
      <w:r w:rsidRPr="007E0674">
        <w:rPr>
          <w:rFonts w:asciiTheme="minorHAnsi" w:hAnsiTheme="minorHAnsi"/>
          <w:sz w:val="20"/>
          <w:szCs w:val="20"/>
        </w:rPr>
        <w:t>a</w:t>
      </w:r>
      <w:r w:rsidRPr="007E0674">
        <w:rPr>
          <w:rFonts w:asciiTheme="minorHAnsi" w:hAnsiTheme="minorHAnsi"/>
          <w:spacing w:val="-1"/>
          <w:sz w:val="20"/>
          <w:szCs w:val="20"/>
        </w:rPr>
        <w:t>u</w:t>
      </w:r>
      <w:r w:rsidRPr="007E0674">
        <w:rPr>
          <w:rFonts w:asciiTheme="minorHAnsi" w:hAnsiTheme="minorHAnsi"/>
          <w:sz w:val="20"/>
          <w:szCs w:val="20"/>
        </w:rPr>
        <w:t xml:space="preserve">thorized </w:t>
      </w:r>
      <w:r w:rsidRPr="007E0674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7E0674">
        <w:rPr>
          <w:rFonts w:asciiTheme="minorHAnsi" w:hAnsiTheme="minorHAnsi"/>
          <w:spacing w:val="-1"/>
          <w:sz w:val="20"/>
          <w:szCs w:val="20"/>
        </w:rPr>
        <w:t>s</w:t>
      </w:r>
      <w:r w:rsidRPr="007E0674">
        <w:rPr>
          <w:rFonts w:asciiTheme="minorHAnsi" w:hAnsiTheme="minorHAnsi"/>
          <w:spacing w:val="1"/>
          <w:sz w:val="20"/>
          <w:szCs w:val="20"/>
        </w:rPr>
        <w:t>i</w:t>
      </w:r>
      <w:r w:rsidRPr="007E0674">
        <w:rPr>
          <w:rFonts w:asciiTheme="minorHAnsi" w:hAnsiTheme="minorHAnsi"/>
          <w:spacing w:val="-1"/>
          <w:sz w:val="20"/>
          <w:szCs w:val="20"/>
        </w:rPr>
        <w:t>g</w:t>
      </w:r>
      <w:r w:rsidRPr="007E0674">
        <w:rPr>
          <w:rFonts w:asciiTheme="minorHAnsi" w:hAnsiTheme="minorHAnsi"/>
          <w:sz w:val="20"/>
          <w:szCs w:val="20"/>
        </w:rPr>
        <w:t>ner(</w:t>
      </w:r>
      <w:r w:rsidRPr="007E0674">
        <w:rPr>
          <w:rFonts w:asciiTheme="minorHAnsi" w:hAnsiTheme="minorHAnsi"/>
          <w:spacing w:val="-1"/>
          <w:sz w:val="20"/>
          <w:szCs w:val="20"/>
        </w:rPr>
        <w:t>s</w:t>
      </w:r>
      <w:r w:rsidRPr="007E0674">
        <w:rPr>
          <w:rFonts w:asciiTheme="minorHAnsi" w:hAnsiTheme="minorHAnsi"/>
          <w:sz w:val="20"/>
          <w:szCs w:val="20"/>
        </w:rPr>
        <w:t>) in</w:t>
      </w:r>
      <w:r w:rsidRPr="007E0674">
        <w:rPr>
          <w:rFonts w:asciiTheme="minorHAnsi" w:hAnsiTheme="minorHAnsi"/>
          <w:spacing w:val="3"/>
          <w:sz w:val="20"/>
          <w:szCs w:val="20"/>
        </w:rPr>
        <w:t xml:space="preserve"> </w:t>
      </w:r>
      <w:r w:rsidR="007E0674" w:rsidRPr="007E0674">
        <w:rPr>
          <w:rFonts w:asciiTheme="minorHAnsi" w:hAnsiTheme="minorHAnsi"/>
          <w:sz w:val="20"/>
          <w:szCs w:val="20"/>
        </w:rPr>
        <w:t>the ISIS recordkeeping system Contact Servicer screen (SIG</w:t>
      </w:r>
      <w:r w:rsidR="00091694">
        <w:rPr>
          <w:rFonts w:asciiTheme="minorHAnsi" w:hAnsiTheme="minorHAnsi"/>
          <w:sz w:val="20"/>
          <w:szCs w:val="20"/>
        </w:rPr>
        <w:t xml:space="preserve"> or</w:t>
      </w:r>
      <w:r w:rsidR="008F2F32">
        <w:rPr>
          <w:rFonts w:asciiTheme="minorHAnsi" w:hAnsiTheme="minorHAnsi"/>
          <w:sz w:val="20"/>
          <w:szCs w:val="20"/>
        </w:rPr>
        <w:t xml:space="preserve"> SIG and</w:t>
      </w:r>
      <w:r w:rsidR="00091694">
        <w:rPr>
          <w:rFonts w:asciiTheme="minorHAnsi" w:hAnsiTheme="minorHAnsi"/>
          <w:sz w:val="20"/>
          <w:szCs w:val="20"/>
        </w:rPr>
        <w:t xml:space="preserve"> SPL</w:t>
      </w:r>
      <w:r w:rsidR="007E0674" w:rsidRPr="007E0674">
        <w:rPr>
          <w:rFonts w:asciiTheme="minorHAnsi" w:hAnsiTheme="minorHAnsi"/>
          <w:sz w:val="20"/>
          <w:szCs w:val="20"/>
        </w:rPr>
        <w:t xml:space="preserve"> contact).</w:t>
      </w:r>
    </w:p>
    <w:p w:rsidR="005102F2" w:rsidRPr="007E0674" w:rsidRDefault="00C37A5A" w:rsidP="007E0674">
      <w:pPr>
        <w:pStyle w:val="ListParagraph"/>
        <w:numPr>
          <w:ilvl w:val="0"/>
          <w:numId w:val="2"/>
        </w:numPr>
        <w:ind w:right="57"/>
        <w:jc w:val="both"/>
        <w:rPr>
          <w:rFonts w:asciiTheme="minorHAnsi" w:hAnsiTheme="minorHAnsi"/>
          <w:sz w:val="20"/>
          <w:szCs w:val="20"/>
        </w:rPr>
      </w:pPr>
      <w:r w:rsidRPr="007E0674">
        <w:rPr>
          <w:rFonts w:asciiTheme="minorHAnsi" w:hAnsiTheme="minorHAnsi"/>
          <w:sz w:val="20"/>
          <w:szCs w:val="20"/>
        </w:rPr>
        <w:t>If</w:t>
      </w:r>
      <w:r w:rsidRPr="007E0674">
        <w:rPr>
          <w:rFonts w:asciiTheme="minorHAnsi" w:hAnsiTheme="minorHAnsi"/>
          <w:spacing w:val="22"/>
          <w:sz w:val="20"/>
          <w:szCs w:val="20"/>
        </w:rPr>
        <w:t xml:space="preserve"> </w:t>
      </w:r>
      <w:r w:rsidRPr="007E0674">
        <w:rPr>
          <w:rFonts w:asciiTheme="minorHAnsi" w:hAnsiTheme="minorHAnsi"/>
          <w:sz w:val="20"/>
          <w:szCs w:val="20"/>
        </w:rPr>
        <w:t>authorized</w:t>
      </w:r>
      <w:r w:rsidRPr="007E0674">
        <w:rPr>
          <w:rFonts w:asciiTheme="minorHAnsi" w:hAnsiTheme="minorHAnsi"/>
          <w:spacing w:val="22"/>
          <w:sz w:val="20"/>
          <w:szCs w:val="20"/>
        </w:rPr>
        <w:t xml:space="preserve"> </w:t>
      </w:r>
      <w:r w:rsidRPr="007E0674">
        <w:rPr>
          <w:rFonts w:asciiTheme="minorHAnsi" w:hAnsiTheme="minorHAnsi"/>
          <w:sz w:val="20"/>
          <w:szCs w:val="20"/>
        </w:rPr>
        <w:t>signers</w:t>
      </w:r>
      <w:r w:rsidRPr="007E0674">
        <w:rPr>
          <w:rFonts w:asciiTheme="minorHAnsi" w:hAnsiTheme="minorHAnsi"/>
          <w:spacing w:val="22"/>
          <w:sz w:val="20"/>
          <w:szCs w:val="20"/>
        </w:rPr>
        <w:t xml:space="preserve"> </w:t>
      </w:r>
      <w:r w:rsidRPr="007E0674">
        <w:rPr>
          <w:rFonts w:asciiTheme="minorHAnsi" w:hAnsiTheme="minorHAnsi"/>
          <w:sz w:val="20"/>
          <w:szCs w:val="20"/>
        </w:rPr>
        <w:t>are</w:t>
      </w:r>
      <w:r w:rsidRPr="007E0674">
        <w:rPr>
          <w:rFonts w:asciiTheme="minorHAnsi" w:hAnsiTheme="minorHAnsi"/>
          <w:spacing w:val="22"/>
          <w:sz w:val="20"/>
          <w:szCs w:val="20"/>
        </w:rPr>
        <w:t xml:space="preserve"> </w:t>
      </w:r>
      <w:r w:rsidRPr="007E0674">
        <w:rPr>
          <w:rFonts w:asciiTheme="minorHAnsi" w:hAnsiTheme="minorHAnsi"/>
          <w:sz w:val="20"/>
          <w:szCs w:val="20"/>
        </w:rPr>
        <w:t>set</w:t>
      </w:r>
      <w:r w:rsidRPr="007E0674">
        <w:rPr>
          <w:rFonts w:asciiTheme="minorHAnsi" w:hAnsiTheme="minorHAnsi"/>
          <w:spacing w:val="22"/>
          <w:sz w:val="20"/>
          <w:szCs w:val="20"/>
        </w:rPr>
        <w:t xml:space="preserve"> </w:t>
      </w:r>
      <w:r w:rsidRPr="007E0674">
        <w:rPr>
          <w:rFonts w:asciiTheme="minorHAnsi" w:hAnsiTheme="minorHAnsi"/>
          <w:sz w:val="20"/>
          <w:szCs w:val="20"/>
        </w:rPr>
        <w:t>up</w:t>
      </w:r>
      <w:r w:rsidRPr="007E0674">
        <w:rPr>
          <w:rFonts w:asciiTheme="minorHAnsi" w:hAnsiTheme="minorHAnsi"/>
          <w:spacing w:val="22"/>
          <w:sz w:val="20"/>
          <w:szCs w:val="20"/>
        </w:rPr>
        <w:t xml:space="preserve"> </w:t>
      </w:r>
      <w:r w:rsidRPr="007E0674">
        <w:rPr>
          <w:rFonts w:asciiTheme="minorHAnsi" w:hAnsiTheme="minorHAnsi"/>
          <w:sz w:val="20"/>
          <w:szCs w:val="20"/>
        </w:rPr>
        <w:t>by</w:t>
      </w:r>
      <w:r w:rsidRPr="007E0674">
        <w:rPr>
          <w:rFonts w:asciiTheme="minorHAnsi" w:hAnsiTheme="minorHAnsi"/>
          <w:spacing w:val="19"/>
          <w:sz w:val="20"/>
          <w:szCs w:val="20"/>
        </w:rPr>
        <w:t xml:space="preserve"> </w:t>
      </w:r>
      <w:r w:rsidRPr="007E0674">
        <w:rPr>
          <w:rFonts w:asciiTheme="minorHAnsi" w:hAnsiTheme="minorHAnsi"/>
          <w:sz w:val="20"/>
          <w:szCs w:val="20"/>
        </w:rPr>
        <w:t>division,</w:t>
      </w:r>
      <w:r w:rsidRPr="007E0674">
        <w:rPr>
          <w:rFonts w:asciiTheme="minorHAnsi" w:hAnsiTheme="minorHAnsi"/>
          <w:spacing w:val="22"/>
          <w:sz w:val="20"/>
          <w:szCs w:val="20"/>
        </w:rPr>
        <w:t xml:space="preserve"> </w:t>
      </w:r>
      <w:r w:rsidRPr="007E0674">
        <w:rPr>
          <w:rFonts w:asciiTheme="minorHAnsi" w:hAnsiTheme="minorHAnsi"/>
          <w:sz w:val="20"/>
          <w:szCs w:val="20"/>
        </w:rPr>
        <w:t>complete</w:t>
      </w:r>
      <w:r w:rsidRPr="007E0674">
        <w:rPr>
          <w:rFonts w:asciiTheme="minorHAnsi" w:hAnsiTheme="minorHAnsi"/>
          <w:spacing w:val="21"/>
          <w:sz w:val="20"/>
          <w:szCs w:val="20"/>
        </w:rPr>
        <w:t xml:space="preserve"> </w:t>
      </w:r>
      <w:r w:rsidRPr="007E0674">
        <w:rPr>
          <w:rFonts w:asciiTheme="minorHAnsi" w:hAnsiTheme="minorHAnsi"/>
          <w:sz w:val="20"/>
          <w:szCs w:val="20"/>
        </w:rPr>
        <w:t>a</w:t>
      </w:r>
      <w:r w:rsidRPr="007E0674">
        <w:rPr>
          <w:rFonts w:asciiTheme="minorHAnsi" w:hAnsiTheme="minorHAnsi"/>
          <w:spacing w:val="22"/>
          <w:sz w:val="20"/>
          <w:szCs w:val="20"/>
        </w:rPr>
        <w:t xml:space="preserve"> </w:t>
      </w:r>
      <w:r w:rsidRPr="007E0674">
        <w:rPr>
          <w:rFonts w:asciiTheme="minorHAnsi" w:hAnsiTheme="minorHAnsi"/>
          <w:spacing w:val="-1"/>
          <w:sz w:val="20"/>
          <w:szCs w:val="20"/>
        </w:rPr>
        <w:t>ne</w:t>
      </w:r>
      <w:r w:rsidRPr="007E0674">
        <w:rPr>
          <w:rFonts w:asciiTheme="minorHAnsi" w:hAnsiTheme="minorHAnsi"/>
          <w:sz w:val="20"/>
          <w:szCs w:val="20"/>
        </w:rPr>
        <w:t>w</w:t>
      </w:r>
      <w:r w:rsidRPr="007E0674">
        <w:rPr>
          <w:rFonts w:asciiTheme="minorHAnsi" w:hAnsiTheme="minorHAnsi"/>
          <w:spacing w:val="22"/>
          <w:sz w:val="20"/>
          <w:szCs w:val="20"/>
        </w:rPr>
        <w:t xml:space="preserve"> </w:t>
      </w:r>
      <w:r w:rsidRPr="007E0674">
        <w:rPr>
          <w:rFonts w:asciiTheme="minorHAnsi" w:hAnsiTheme="minorHAnsi"/>
          <w:sz w:val="20"/>
          <w:szCs w:val="20"/>
        </w:rPr>
        <w:t>authorized signer</w:t>
      </w:r>
      <w:r w:rsidRPr="007E0674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7E0674">
        <w:rPr>
          <w:rFonts w:asciiTheme="minorHAnsi" w:hAnsiTheme="minorHAnsi"/>
          <w:spacing w:val="-1"/>
          <w:sz w:val="20"/>
          <w:szCs w:val="20"/>
        </w:rPr>
        <w:t>f</w:t>
      </w:r>
      <w:r w:rsidRPr="007E0674">
        <w:rPr>
          <w:rFonts w:asciiTheme="minorHAnsi" w:hAnsiTheme="minorHAnsi"/>
          <w:sz w:val="20"/>
          <w:szCs w:val="20"/>
        </w:rPr>
        <w:t xml:space="preserve">orm </w:t>
      </w:r>
      <w:r w:rsidRPr="007E0674">
        <w:rPr>
          <w:rFonts w:asciiTheme="minorHAnsi" w:hAnsiTheme="minorHAnsi"/>
          <w:spacing w:val="-1"/>
          <w:sz w:val="20"/>
          <w:szCs w:val="20"/>
        </w:rPr>
        <w:t>f</w:t>
      </w:r>
      <w:r w:rsidRPr="007E0674">
        <w:rPr>
          <w:rFonts w:asciiTheme="minorHAnsi" w:hAnsiTheme="minorHAnsi"/>
          <w:sz w:val="20"/>
          <w:szCs w:val="20"/>
        </w:rPr>
        <w:t>or</w:t>
      </w:r>
      <w:r w:rsidRPr="007E0674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7E0674">
        <w:rPr>
          <w:rFonts w:asciiTheme="minorHAnsi" w:hAnsiTheme="minorHAnsi"/>
          <w:sz w:val="20"/>
          <w:szCs w:val="20"/>
        </w:rPr>
        <w:t>the</w:t>
      </w:r>
      <w:r w:rsidRPr="007E0674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7E0674">
        <w:rPr>
          <w:rFonts w:asciiTheme="minorHAnsi" w:hAnsiTheme="minorHAnsi"/>
          <w:spacing w:val="-1"/>
          <w:sz w:val="20"/>
          <w:szCs w:val="20"/>
        </w:rPr>
        <w:t>d</w:t>
      </w:r>
      <w:r w:rsidRPr="007E0674">
        <w:rPr>
          <w:rFonts w:asciiTheme="minorHAnsi" w:hAnsiTheme="minorHAnsi"/>
          <w:spacing w:val="1"/>
          <w:sz w:val="20"/>
          <w:szCs w:val="20"/>
        </w:rPr>
        <w:t>i</w:t>
      </w:r>
      <w:r w:rsidRPr="007E0674">
        <w:rPr>
          <w:rFonts w:asciiTheme="minorHAnsi" w:hAnsiTheme="minorHAnsi"/>
          <w:sz w:val="20"/>
          <w:szCs w:val="20"/>
        </w:rPr>
        <w:t>vi</w:t>
      </w:r>
      <w:r w:rsidRPr="007E0674">
        <w:rPr>
          <w:rFonts w:asciiTheme="minorHAnsi" w:hAnsiTheme="minorHAnsi"/>
          <w:spacing w:val="-1"/>
          <w:sz w:val="20"/>
          <w:szCs w:val="20"/>
        </w:rPr>
        <w:t>s</w:t>
      </w:r>
      <w:r w:rsidRPr="007E0674">
        <w:rPr>
          <w:rFonts w:asciiTheme="minorHAnsi" w:hAnsiTheme="minorHAnsi"/>
          <w:spacing w:val="1"/>
          <w:sz w:val="20"/>
          <w:szCs w:val="20"/>
        </w:rPr>
        <w:t>i</w:t>
      </w:r>
      <w:r w:rsidRPr="007E0674">
        <w:rPr>
          <w:rFonts w:asciiTheme="minorHAnsi" w:hAnsiTheme="minorHAnsi"/>
          <w:sz w:val="20"/>
          <w:szCs w:val="20"/>
        </w:rPr>
        <w:t>on</w:t>
      </w:r>
      <w:r w:rsidRPr="007E0674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7E0674">
        <w:rPr>
          <w:rFonts w:asciiTheme="minorHAnsi" w:hAnsiTheme="minorHAnsi"/>
          <w:sz w:val="20"/>
          <w:szCs w:val="20"/>
        </w:rPr>
        <w:t>th</w:t>
      </w:r>
      <w:r w:rsidRPr="007E0674">
        <w:rPr>
          <w:rFonts w:asciiTheme="minorHAnsi" w:hAnsiTheme="minorHAnsi"/>
          <w:spacing w:val="-1"/>
          <w:sz w:val="20"/>
          <w:szCs w:val="20"/>
        </w:rPr>
        <w:t>a</w:t>
      </w:r>
      <w:r w:rsidRPr="007E0674">
        <w:rPr>
          <w:rFonts w:asciiTheme="minorHAnsi" w:hAnsiTheme="minorHAnsi"/>
          <w:sz w:val="20"/>
          <w:szCs w:val="20"/>
        </w:rPr>
        <w:t>t</w:t>
      </w:r>
      <w:r w:rsidRPr="007E0674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7E0674">
        <w:rPr>
          <w:rFonts w:asciiTheme="minorHAnsi" w:hAnsiTheme="minorHAnsi"/>
          <w:spacing w:val="-1"/>
          <w:sz w:val="20"/>
          <w:szCs w:val="20"/>
        </w:rPr>
        <w:t>h</w:t>
      </w:r>
      <w:r w:rsidRPr="007E0674">
        <w:rPr>
          <w:rFonts w:asciiTheme="minorHAnsi" w:hAnsiTheme="minorHAnsi"/>
          <w:sz w:val="20"/>
          <w:szCs w:val="20"/>
        </w:rPr>
        <w:t>as</w:t>
      </w:r>
      <w:r w:rsidRPr="007E0674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7E0674">
        <w:rPr>
          <w:rFonts w:asciiTheme="minorHAnsi" w:hAnsiTheme="minorHAnsi"/>
          <w:sz w:val="20"/>
          <w:szCs w:val="20"/>
        </w:rPr>
        <w:t>t</w:t>
      </w:r>
      <w:r w:rsidRPr="007E0674">
        <w:rPr>
          <w:rFonts w:asciiTheme="minorHAnsi" w:hAnsiTheme="minorHAnsi"/>
          <w:spacing w:val="-1"/>
          <w:sz w:val="20"/>
          <w:szCs w:val="20"/>
        </w:rPr>
        <w:t>h</w:t>
      </w:r>
      <w:r w:rsidRPr="007E0674">
        <w:rPr>
          <w:rFonts w:asciiTheme="minorHAnsi" w:hAnsiTheme="minorHAnsi"/>
          <w:sz w:val="20"/>
          <w:szCs w:val="20"/>
        </w:rPr>
        <w:t>e</w:t>
      </w:r>
      <w:r w:rsidRPr="007E0674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7E0674">
        <w:rPr>
          <w:rFonts w:asciiTheme="minorHAnsi" w:hAnsiTheme="minorHAnsi"/>
          <w:sz w:val="20"/>
          <w:szCs w:val="20"/>
        </w:rPr>
        <w:t>c</w:t>
      </w:r>
      <w:r w:rsidRPr="007E0674">
        <w:rPr>
          <w:rFonts w:asciiTheme="minorHAnsi" w:hAnsiTheme="minorHAnsi"/>
          <w:spacing w:val="-1"/>
          <w:sz w:val="20"/>
          <w:szCs w:val="20"/>
        </w:rPr>
        <w:t>h</w:t>
      </w:r>
      <w:r w:rsidRPr="007E0674">
        <w:rPr>
          <w:rFonts w:asciiTheme="minorHAnsi" w:hAnsiTheme="minorHAnsi"/>
          <w:sz w:val="20"/>
          <w:szCs w:val="20"/>
        </w:rPr>
        <w:t xml:space="preserve">ange. </w:t>
      </w:r>
      <w:r w:rsidRPr="007E0674">
        <w:rPr>
          <w:rFonts w:asciiTheme="minorHAnsi" w:hAnsiTheme="minorHAnsi"/>
          <w:spacing w:val="12"/>
          <w:sz w:val="20"/>
          <w:szCs w:val="20"/>
        </w:rPr>
        <w:t xml:space="preserve"> </w:t>
      </w:r>
      <w:r w:rsidRPr="007E0674">
        <w:rPr>
          <w:rFonts w:asciiTheme="minorHAnsi" w:hAnsiTheme="minorHAnsi"/>
          <w:sz w:val="20"/>
          <w:szCs w:val="20"/>
        </w:rPr>
        <w:t xml:space="preserve">If </w:t>
      </w:r>
      <w:r w:rsidRPr="007E0674">
        <w:rPr>
          <w:rFonts w:asciiTheme="minorHAnsi" w:hAnsiTheme="minorHAnsi"/>
          <w:spacing w:val="-2"/>
          <w:sz w:val="20"/>
          <w:szCs w:val="20"/>
        </w:rPr>
        <w:t>m</w:t>
      </w:r>
      <w:r w:rsidRPr="007E0674">
        <w:rPr>
          <w:rFonts w:asciiTheme="minorHAnsi" w:hAnsiTheme="minorHAnsi"/>
          <w:sz w:val="20"/>
          <w:szCs w:val="20"/>
        </w:rPr>
        <w:t>ultiple</w:t>
      </w:r>
      <w:r w:rsidRPr="007E0674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7E0674">
        <w:rPr>
          <w:rFonts w:asciiTheme="minorHAnsi" w:hAnsiTheme="minorHAnsi"/>
          <w:sz w:val="20"/>
          <w:szCs w:val="20"/>
        </w:rPr>
        <w:t>divisio</w:t>
      </w:r>
      <w:r w:rsidRPr="007E0674">
        <w:rPr>
          <w:rFonts w:asciiTheme="minorHAnsi" w:hAnsiTheme="minorHAnsi"/>
          <w:spacing w:val="-1"/>
          <w:sz w:val="20"/>
          <w:szCs w:val="20"/>
        </w:rPr>
        <w:t>n</w:t>
      </w:r>
      <w:r w:rsidRPr="007E0674">
        <w:rPr>
          <w:rFonts w:asciiTheme="minorHAnsi" w:hAnsiTheme="minorHAnsi"/>
          <w:sz w:val="20"/>
          <w:szCs w:val="20"/>
        </w:rPr>
        <w:t>s,</w:t>
      </w:r>
      <w:r w:rsidRPr="007E0674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7E0674">
        <w:rPr>
          <w:rFonts w:asciiTheme="minorHAnsi" w:hAnsiTheme="minorHAnsi"/>
          <w:sz w:val="20"/>
          <w:szCs w:val="20"/>
        </w:rPr>
        <w:t>a separate form is required for each division.</w:t>
      </w:r>
    </w:p>
    <w:p w:rsidR="005102F2" w:rsidRDefault="005102F2" w:rsidP="00ED7595">
      <w:pPr>
        <w:spacing w:before="1" w:after="0" w:line="110" w:lineRule="exact"/>
        <w:ind w:left="-720"/>
        <w:rPr>
          <w:sz w:val="11"/>
          <w:szCs w:val="11"/>
        </w:rPr>
      </w:pPr>
    </w:p>
    <w:p w:rsidR="005102F2" w:rsidRDefault="005102F2" w:rsidP="00ED7595">
      <w:pPr>
        <w:spacing w:after="0" w:line="200" w:lineRule="exact"/>
        <w:ind w:left="-720"/>
        <w:rPr>
          <w:sz w:val="20"/>
          <w:szCs w:val="20"/>
        </w:rPr>
      </w:pPr>
    </w:p>
    <w:p w:rsidR="005102F2" w:rsidRDefault="005102F2" w:rsidP="00ED7595">
      <w:pPr>
        <w:spacing w:after="0" w:line="200" w:lineRule="exact"/>
        <w:ind w:left="-720"/>
        <w:rPr>
          <w:sz w:val="20"/>
          <w:szCs w:val="20"/>
        </w:rPr>
      </w:pPr>
    </w:p>
    <w:p w:rsidR="005102F2" w:rsidRDefault="005102F2" w:rsidP="00ED7595">
      <w:pPr>
        <w:spacing w:after="0" w:line="200" w:lineRule="exact"/>
        <w:ind w:left="-720"/>
        <w:rPr>
          <w:sz w:val="20"/>
          <w:szCs w:val="20"/>
        </w:rPr>
      </w:pPr>
    </w:p>
    <w:p w:rsidR="005102F2" w:rsidRDefault="005102F2" w:rsidP="00ED7595">
      <w:pPr>
        <w:spacing w:after="0" w:line="240" w:lineRule="auto"/>
        <w:ind w:left="-720" w:right="101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5102F2" w:rsidSect="007E0674">
      <w:headerReference w:type="default" r:id="rId11"/>
      <w:footerReference w:type="default" r:id="rId12"/>
      <w:type w:val="continuous"/>
      <w:pgSz w:w="12240" w:h="15840"/>
      <w:pgMar w:top="1080" w:right="117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421" w:rsidRDefault="002F7421" w:rsidP="007E0674">
      <w:pPr>
        <w:spacing w:after="0" w:line="240" w:lineRule="auto"/>
      </w:pPr>
      <w:r>
        <w:separator/>
      </w:r>
    </w:p>
  </w:endnote>
  <w:endnote w:type="continuationSeparator" w:id="0">
    <w:p w:rsidR="002F7421" w:rsidRDefault="002F7421" w:rsidP="007E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980" w:rsidRPr="004E388B" w:rsidRDefault="00972980">
    <w:pPr>
      <w:pStyle w:val="Footer"/>
      <w:rPr>
        <w:sz w:val="16"/>
        <w:szCs w:val="16"/>
      </w:rPr>
    </w:pPr>
    <w:r w:rsidRPr="004E388B">
      <w:rPr>
        <w:sz w:val="16"/>
        <w:szCs w:val="16"/>
      </w:rPr>
      <w:t>Authorized Signer 0</w:t>
    </w:r>
    <w:r w:rsidR="004E388B">
      <w:rPr>
        <w:sz w:val="16"/>
        <w:szCs w:val="16"/>
      </w:rPr>
      <w:t>4</w:t>
    </w:r>
    <w:r w:rsidRPr="004E388B">
      <w:rPr>
        <w:sz w:val="16"/>
        <w:szCs w:val="16"/>
      </w:rPr>
      <w:t>201</w:t>
    </w:r>
    <w:r w:rsidR="004E388B">
      <w:rPr>
        <w:sz w:val="16"/>
        <w:szCs w:val="16"/>
      </w:rPr>
      <w:t>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421" w:rsidRDefault="002F7421" w:rsidP="007E0674">
      <w:pPr>
        <w:spacing w:after="0" w:line="240" w:lineRule="auto"/>
      </w:pPr>
      <w:r>
        <w:separator/>
      </w:r>
    </w:p>
  </w:footnote>
  <w:footnote w:type="continuationSeparator" w:id="0">
    <w:p w:rsidR="002F7421" w:rsidRDefault="002F7421" w:rsidP="007E0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980" w:rsidRDefault="00972980">
    <w:pPr>
      <w:pStyle w:val="Header"/>
    </w:pPr>
    <w:r w:rsidRPr="007E0674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657225</wp:posOffset>
          </wp:positionH>
          <wp:positionV relativeFrom="page">
            <wp:posOffset>228600</wp:posOffset>
          </wp:positionV>
          <wp:extent cx="1864360" cy="428625"/>
          <wp:effectExtent l="19050" t="0" r="254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36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5435D"/>
    <w:multiLevelType w:val="hybridMultilevel"/>
    <w:tmpl w:val="1D8E472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42D51AA4"/>
    <w:multiLevelType w:val="hybridMultilevel"/>
    <w:tmpl w:val="7EBED8F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515D2ADA"/>
    <w:multiLevelType w:val="hybridMultilevel"/>
    <w:tmpl w:val="3A88C99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674D31AA"/>
    <w:multiLevelType w:val="hybridMultilevel"/>
    <w:tmpl w:val="057241C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6E6B5B02"/>
    <w:multiLevelType w:val="hybridMultilevel"/>
    <w:tmpl w:val="24566E4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5102F2"/>
    <w:rsid w:val="00091694"/>
    <w:rsid w:val="000C2059"/>
    <w:rsid w:val="0019059D"/>
    <w:rsid w:val="001C3F84"/>
    <w:rsid w:val="002B6121"/>
    <w:rsid w:val="002F7421"/>
    <w:rsid w:val="00307F31"/>
    <w:rsid w:val="00312E27"/>
    <w:rsid w:val="003A3923"/>
    <w:rsid w:val="004E388B"/>
    <w:rsid w:val="00501DCA"/>
    <w:rsid w:val="00506208"/>
    <w:rsid w:val="005102F2"/>
    <w:rsid w:val="00587FA9"/>
    <w:rsid w:val="00594454"/>
    <w:rsid w:val="005B582D"/>
    <w:rsid w:val="00640DA6"/>
    <w:rsid w:val="007308B5"/>
    <w:rsid w:val="007C1223"/>
    <w:rsid w:val="007E0674"/>
    <w:rsid w:val="0081320A"/>
    <w:rsid w:val="008E4BA9"/>
    <w:rsid w:val="008F2F32"/>
    <w:rsid w:val="008F7383"/>
    <w:rsid w:val="00972980"/>
    <w:rsid w:val="00A20F18"/>
    <w:rsid w:val="00BB332F"/>
    <w:rsid w:val="00C07C65"/>
    <w:rsid w:val="00C37A5A"/>
    <w:rsid w:val="00C622FF"/>
    <w:rsid w:val="00CD0C8C"/>
    <w:rsid w:val="00CE34C7"/>
    <w:rsid w:val="00DB4731"/>
    <w:rsid w:val="00DD1F11"/>
    <w:rsid w:val="00DF5082"/>
    <w:rsid w:val="00E434E9"/>
    <w:rsid w:val="00E7137F"/>
    <w:rsid w:val="00EB6D53"/>
    <w:rsid w:val="00ED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595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E0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0674"/>
  </w:style>
  <w:style w:type="paragraph" w:styleId="Footer">
    <w:name w:val="footer"/>
    <w:basedOn w:val="Normal"/>
    <w:link w:val="FooterChar"/>
    <w:uiPriority w:val="99"/>
    <w:semiHidden/>
    <w:unhideWhenUsed/>
    <w:rsid w:val="007E0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0674"/>
  </w:style>
  <w:style w:type="character" w:styleId="Hyperlink">
    <w:name w:val="Hyperlink"/>
    <w:basedOn w:val="DefaultParagraphFont"/>
    <w:uiPriority w:val="99"/>
    <w:unhideWhenUsed/>
    <w:rsid w:val="00312E2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F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ethome@retirementpartner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51FC1B4D2AD4EBAC925FCD7EEB0D3" ma:contentTypeVersion="1" ma:contentTypeDescription="Create a new document." ma:contentTypeScope="" ma:versionID="7bae43fac161a8cc022e9374722e0fbe">
  <xsd:schema xmlns:xsd="http://www.w3.org/2001/XMLSchema" xmlns:p="http://schemas.microsoft.com/office/2006/metadata/properties" targetNamespace="http://schemas.microsoft.com/office/2006/metadata/properties" ma:root="true" ma:fieldsID="46ce51841bcaebe75ae25adb2fb3cbe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0B18D0-67E8-4ACA-92D1-3704BE24E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B9DF19E-1E9E-42C3-B2C6-9F43BBE92C2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B794C52-0DDA-49A1-8F4D-BB36C551EA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Authorized Signers</vt:lpstr>
    </vt:vector>
  </TitlesOfParts>
  <Company>Great-West Life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Authorized Signers</dc:title>
  <dc:creator>FASCore</dc:creator>
  <cp:lastModifiedBy>Ginessa Joy Rhue</cp:lastModifiedBy>
  <cp:revision>2</cp:revision>
  <cp:lastPrinted>2016-04-20T19:42:00Z</cp:lastPrinted>
  <dcterms:created xsi:type="dcterms:W3CDTF">2016-09-03T02:42:00Z</dcterms:created>
  <dcterms:modified xsi:type="dcterms:W3CDTF">2016-09-03T02:42:00Z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2008-06-16T00:00:00Z</vt:filetime>
  </property>
  <property fmtid="{D5CDD505-2E9C-101B-9397-08002B2CF9AE}" pid="3" name="LastSaved">
    <vt:filetime>2012-12-17T00:00:00Z</vt:filetime>
  </property>
  <property fmtid="{D5CDD505-2E9C-101B-9397-08002B2CF9AE}" pid="4" name="ContentTypeId">
    <vt:lpwstr>0x01010082B51FC1B4D2AD4EBAC925FCD7EEB0D3</vt:lpwstr>
  </property>
</Properties>
</file>